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pStyle w:val="a4"/>
        <w:rPr>
          <w:rFonts w:ascii="Verdana" w:hAnsi="Verdana"/>
          <w:color w:val="0000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5837EC" w:rsidRPr="0041132E" w:rsidTr="00B81667"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</w:t>
            </w:r>
            <w:r w:rsidR="0078475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5837EC" w:rsidRPr="0041132E" w:rsidRDefault="00E258BB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№___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  по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МК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____________ 201</w:t>
            </w:r>
            <w:r w:rsidR="0078475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г. 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Заведующая________________ </w:t>
            </w:r>
            <w:proofErr w:type="spellStart"/>
            <w:r w:rsidR="0078475A">
              <w:rPr>
                <w:rFonts w:ascii="Times New Roman" w:hAnsi="Times New Roman" w:cs="Times New Roman"/>
                <w:i/>
                <w:sz w:val="24"/>
                <w:szCs w:val="24"/>
              </w:rPr>
              <w:t>Ферзилаева</w:t>
            </w:r>
            <w:proofErr w:type="spellEnd"/>
            <w:r w:rsidR="007847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З.Э.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proofErr w:type="gramEnd"/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 w:rsidR="0078475A" w:rsidRPr="0078475A">
        <w:rPr>
          <w:b/>
          <w:sz w:val="32"/>
          <w:szCs w:val="32"/>
        </w:rPr>
        <w:t>Ашагастальский</w:t>
      </w:r>
      <w:proofErr w:type="spellEnd"/>
      <w:r w:rsidR="0078475A" w:rsidRPr="0078475A">
        <w:rPr>
          <w:b/>
          <w:sz w:val="32"/>
          <w:szCs w:val="32"/>
        </w:rPr>
        <w:t xml:space="preserve"> детский сад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Pr="00B6590E" w:rsidRDefault="00E258BB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B6590E" w:rsidRPr="005837EC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1A82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5837EC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 «</w:t>
      </w:r>
      <w:proofErr w:type="spellStart"/>
      <w:r w:rsidR="0078475A">
        <w:t>Ашагастальский</w:t>
      </w:r>
      <w:proofErr w:type="spellEnd"/>
      <w:r w:rsidR="0078475A">
        <w:t xml:space="preserve"> детский сад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 )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5837EC" w:rsidRPr="005837EC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5837EC" w:rsidRPr="005837EC" w:rsidRDefault="005837EC" w:rsidP="005837EC">
      <w:pPr>
        <w:numPr>
          <w:ilvl w:val="1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  государственным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стандартом.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5837EC" w:rsidRDefault="005837EC" w:rsidP="005837EC">
      <w:pPr>
        <w:numPr>
          <w:ilvl w:val="0"/>
          <w:numId w:val="6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  программы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психологической диагностики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допускается только с согласия его родителей (законных представителей).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  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EA3C8D" w:rsidRDefault="0078475A"/>
    <w:sectPr w:rsidR="00EA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87"/>
    <w:rsid w:val="000128AA"/>
    <w:rsid w:val="000E3487"/>
    <w:rsid w:val="00234F6F"/>
    <w:rsid w:val="005449C7"/>
    <w:rsid w:val="005837EC"/>
    <w:rsid w:val="0078475A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07164-FAA5-40E5-A598-C7D0444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123</cp:lastModifiedBy>
  <cp:revision>10</cp:revision>
  <cp:lastPrinted>2015-12-15T09:30:00Z</cp:lastPrinted>
  <dcterms:created xsi:type="dcterms:W3CDTF">2015-12-15T09:25:00Z</dcterms:created>
  <dcterms:modified xsi:type="dcterms:W3CDTF">2018-05-23T07:18:00Z</dcterms:modified>
</cp:coreProperties>
</file>