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142" w:rsidRDefault="005D7142" w:rsidP="005D7142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ПОКАЗАТЕЛИ</w:t>
      </w: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 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ДЕЯТЕЛЬНОСТИ ДОШКОЛЬНОЙ ОБРАЗОВАТЕЛЬНОЙ ОРГАНИЗАЦИИ, ПОДЛЕЖАЩЕЙ САМООБСЛЕДОВАНИЮ</w:t>
      </w:r>
    </w:p>
    <w:p w:rsidR="007924D6" w:rsidRDefault="005D7142" w:rsidP="007924D6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МКДОУ </w:t>
      </w:r>
      <w:r w:rsidR="007924D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="007924D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Ашагастальский</w:t>
      </w:r>
      <w:proofErr w:type="spellEnd"/>
      <w:r w:rsidR="007924D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детский сад» за 2017-2018 </w:t>
      </w:r>
      <w:proofErr w:type="spellStart"/>
      <w:r w:rsidR="007924D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уч</w:t>
      </w:r>
      <w:proofErr w:type="gramStart"/>
      <w:r w:rsidR="007924D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.г</w:t>
      </w:r>
      <w:proofErr w:type="gramEnd"/>
      <w:r w:rsidR="007924D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од</w:t>
      </w:r>
      <w:proofErr w:type="spellEnd"/>
    </w:p>
    <w:tbl>
      <w:tblPr>
        <w:tblW w:w="4351" w:type="pct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5331"/>
        <w:gridCol w:w="2198"/>
      </w:tblGrid>
      <w:tr w:rsidR="005D7142" w:rsidTr="0003767C"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0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6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Единица измерения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0B2ACC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67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(10,5часов)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0B2ACC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67</w:t>
            </w:r>
            <w:r w:rsidR="005D7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5D7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кратковременного пребывания (3 – 5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семейной дошкольной группе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16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5D7142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49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0B2ACC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67</w:t>
            </w:r>
            <w:r w:rsidR="005D7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человек/100%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(10,5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0B2ACC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67</w:t>
            </w:r>
            <w:r w:rsidR="005D7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человек/100%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продленного дня (12 – 14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круглосуточного пребывания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человек/100%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0B2ACC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67</w:t>
            </w:r>
            <w:r w:rsidR="005D7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человека /100%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присмотру и уходу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0B2ACC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67</w:t>
            </w:r>
            <w:r w:rsidR="005D7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человек/100%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7924D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  <w:r w:rsidR="007924D6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7924D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7924D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7924D6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5D7142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5D7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7924D6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5D7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  <w:r w:rsidR="000B2AC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7924D6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5D7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Высшая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/>
              <w:rPr>
                <w:rFonts w:cs="Times New Roman"/>
              </w:rPr>
            </w:pP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Первая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7924D6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5D7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  <w:r w:rsidR="000B2AC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10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7924D6" w:rsidP="0003767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 10-ти до 20-ти 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7924D6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– лет и более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7924D6" w:rsidP="0003767C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7924D6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7924D6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5D7142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5D7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 100%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7924D6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5D7142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5D7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 100%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7924D6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5D7142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0B2AC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человек/67человек</w:t>
            </w:r>
            <w:bookmarkStart w:id="0" w:name="_GoBack"/>
            <w:bookmarkEnd w:id="0"/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Музыкального руководителя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Инструктора по физической культуре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Учителя-логопеда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Педагога-психолога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Инфраструктура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физкультурного зала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музыкального зала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5D7142" w:rsidTr="0003767C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5D7142" w:rsidRDefault="005D7142" w:rsidP="005D7142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5D7142" w:rsidRDefault="005D7142" w:rsidP="005D7142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D507F0" w:rsidRPr="00D507F0" w:rsidRDefault="005D7142" w:rsidP="00D507F0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МУНИЦИПАЛЬНОЕ  КАЗЕННОЕ  ДОШКОЛЬНОЕ  ОБРАЗОВАТЕЛЬНОЕ УЧРЕЖДЕНИЕ </w:t>
      </w:r>
      <w:r w:rsidR="00D507F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="00D507F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Ашагастальский</w:t>
      </w:r>
      <w:proofErr w:type="spellEnd"/>
      <w:r w:rsidR="00D507F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детский сад» за 2017-2018 </w:t>
      </w:r>
      <w:proofErr w:type="spellStart"/>
      <w:r w:rsidR="00D507F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уч</w:t>
      </w:r>
      <w:proofErr w:type="gramStart"/>
      <w:r w:rsidR="00D507F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.г</w:t>
      </w:r>
      <w:proofErr w:type="gramEnd"/>
      <w:r w:rsidR="00D507F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од</w:t>
      </w:r>
      <w:proofErr w:type="spellEnd"/>
    </w:p>
    <w:p w:rsidR="005D7142" w:rsidRDefault="005D7142" w:rsidP="005D7142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5D7142" w:rsidRDefault="005D7142" w:rsidP="005D7142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5D7142" w:rsidRDefault="005D7142" w:rsidP="005D7142">
      <w:pPr>
        <w:spacing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__________________________________________________________________________</w:t>
      </w:r>
    </w:p>
    <w:p w:rsidR="005D7142" w:rsidRDefault="005D7142" w:rsidP="005D7142">
      <w:pPr>
        <w:spacing w:after="0" w:line="240" w:lineRule="auto"/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  <w:t>368760, РД Сулейман-</w:t>
      </w:r>
      <w:proofErr w:type="spellStart"/>
      <w:r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  <w:t>Стальский</w:t>
      </w:r>
      <w:proofErr w:type="spellEnd"/>
      <w:r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  <w:t xml:space="preserve"> район                                                                          </w:t>
      </w:r>
    </w:p>
    <w:p w:rsidR="005D7142" w:rsidRDefault="005D7142" w:rsidP="005D7142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Cs/>
          <w:color w:val="000000"/>
          <w:sz w:val="72"/>
          <w:szCs w:val="72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деятельности</w:t>
      </w:r>
    </w:p>
    <w:p w:rsidR="005D7142" w:rsidRDefault="005D7142" w:rsidP="005D7142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МКДОУ «</w:t>
      </w:r>
      <w:proofErr w:type="spellStart"/>
      <w:r w:rsidR="007924D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Ашагастальский</w:t>
      </w:r>
      <w:proofErr w:type="spellEnd"/>
      <w:r w:rsidR="007924D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» за 2017-2018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од</w:t>
      </w:r>
      <w:proofErr w:type="spellEnd"/>
    </w:p>
    <w:p w:rsidR="005D7142" w:rsidRDefault="005D7142" w:rsidP="005D7142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 Общая характеристика образовательного учреждения.</w:t>
      </w:r>
      <w:proofErr w:type="gramEnd"/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МКДОУ «</w:t>
      </w:r>
      <w:proofErr w:type="spellStart"/>
      <w:r w:rsidR="00D507F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Ашагасталь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</w:t>
      </w:r>
      <w:r w:rsidR="00D507F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ский сад» функционирует с 1972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5D7142" w:rsidRDefault="005D7142" w:rsidP="005D7142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В соответствии с Федеральным законом от 29.12.2012 г. № 273-ФЗ «Об образовании в Российской Федерации» относится к типу образовательной организации – </w:t>
      </w:r>
      <w:r>
        <w:rPr>
          <w:rFonts w:ascii="Verdana" w:eastAsia="Times New Roman" w:hAnsi="Verdana" w:cs="Times New Roman"/>
          <w:b w:val="0"/>
          <w:bCs/>
          <w:color w:val="000000"/>
          <w:sz w:val="21"/>
          <w:szCs w:val="21"/>
          <w:bdr w:val="none" w:sz="0" w:space="0" w:color="auto" w:frame="1"/>
          <w:lang w:eastAsia="ru-RU"/>
        </w:rPr>
        <w:t>дошкольная образовательная организация.</w:t>
      </w:r>
    </w:p>
    <w:p w:rsidR="005D7142" w:rsidRDefault="005D7142" w:rsidP="005D7142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В соответствии с Федеральным законом от 12.01.1996 №7-ФЗ «О некоммерческих организациях» муниципальное дошкольное образовательное учреждение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МКДОУ «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сад№1» 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относится к типу учреждения 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-к</w:t>
      </w:r>
      <w:proofErr w:type="gram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азенное</w:t>
      </w:r>
      <w:r>
        <w:rPr>
          <w:rFonts w:ascii="Verdana" w:eastAsia="Times New Roman" w:hAnsi="Verdana" w:cs="Times New Roman"/>
          <w:b w:val="0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учреждение.</w:t>
      </w:r>
    </w:p>
    <w:p w:rsidR="005D7142" w:rsidRDefault="005D7142" w:rsidP="005D7142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Сокращенное наименование – МКДОУ «</w:t>
      </w:r>
      <w:proofErr w:type="spellStart"/>
      <w:r w:rsidR="00D507F0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Ашагасталь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ский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детский сад№1».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Учредителем детского сада Управление образованием администрации муниципального района «Сулейман-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Стальский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</w:t>
      </w:r>
    </w:p>
    <w:p w:rsidR="005D7142" w:rsidRDefault="005D7142" w:rsidP="005D7142">
      <w:pPr>
        <w:numPr>
          <w:ilvl w:val="1"/>
          <w:numId w:val="1"/>
        </w:numPr>
        <w:spacing w:after="0" w:line="240" w:lineRule="auto"/>
        <w:ind w:left="900" w:right="150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Информация о наличии правоустанавливающих документов</w:t>
      </w:r>
    </w:p>
    <w:p w:rsidR="005D7142" w:rsidRDefault="005D7142" w:rsidP="005D7142">
      <w:pPr>
        <w:spacing w:after="0" w:line="252" w:lineRule="atLeast"/>
        <w:ind w:left="40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5D7142" w:rsidRDefault="005D7142" w:rsidP="005D7142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Лицензия 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на осуществление образовательной деятельности</w:t>
      </w:r>
    </w:p>
    <w:p w:rsidR="005D7142" w:rsidRDefault="005D7142" w:rsidP="005D7142">
      <w:pPr>
        <w:shd w:val="clear" w:color="auto" w:fill="FFFFFF"/>
        <w:spacing w:after="0" w:line="240" w:lineRule="auto"/>
        <w:ind w:left="750"/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proofErr w:type="gramStart"/>
      <w:r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  <w:t>регистрационный</w:t>
      </w:r>
      <w:proofErr w:type="gramEnd"/>
      <w:r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  <w:t xml:space="preserve">  №  </w:t>
      </w:r>
      <w:r w:rsidR="000B2ACC"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  <w:t>7796</w:t>
      </w:r>
      <w:r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  <w:t xml:space="preserve">  от </w:t>
      </w:r>
      <w:r w:rsidR="000B2ACC"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  <w:t>10.06</w:t>
      </w:r>
      <w:r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  <w:t>.2014 года  бессрочно.</w:t>
      </w:r>
    </w:p>
    <w:p w:rsidR="005D7142" w:rsidRDefault="005D7142" w:rsidP="005D7142">
      <w:pPr>
        <w:shd w:val="clear" w:color="auto" w:fill="FFFFFF"/>
        <w:spacing w:after="0" w:line="240" w:lineRule="auto"/>
        <w:ind w:left="750"/>
        <w:rPr>
          <w:rFonts w:ascii="Tahoma" w:eastAsia="Times New Roman" w:hAnsi="Tahoma" w:cs="Tahoma"/>
          <w:b w:val="0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 w:val="0"/>
          <w:color w:val="000000"/>
          <w:lang w:eastAsia="ru-RU"/>
        </w:rPr>
        <w:t> </w:t>
      </w:r>
    </w:p>
    <w:p w:rsidR="005D7142" w:rsidRDefault="005D7142" w:rsidP="005D7142">
      <w:pPr>
        <w:shd w:val="clear" w:color="auto" w:fill="FFFFFF"/>
        <w:spacing w:after="0" w:line="240" w:lineRule="auto"/>
        <w:rPr>
          <w:rFonts w:ascii="Tahoma" w:eastAsia="Times New Roman" w:hAnsi="Tahoma" w:cs="Tahoma"/>
          <w:b w:val="0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Устав муниципального казенного дошкольного образовательного учреждения «Детский сад №1» (новая редакция) 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утвержден приказом управления образованием Сулейман-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Стальского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района 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от</w:t>
      </w:r>
      <w:proofErr w:type="gramEnd"/>
    </w:p>
    <w:p w:rsidR="005D7142" w:rsidRDefault="005D7142" w:rsidP="005D7142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Адрес детского сада:</w:t>
      </w:r>
    </w:p>
    <w:p w:rsidR="005D7142" w:rsidRDefault="005D7142" w:rsidP="005D7142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РД, Сулейман-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Стальский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район, 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.</w:t>
      </w:r>
      <w:r w:rsidR="00D507F0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А</w:t>
      </w:r>
      <w:proofErr w:type="gramEnd"/>
      <w:r w:rsidR="00D507F0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шагастал</w:t>
      </w:r>
      <w:proofErr w:type="spellEnd"/>
    </w:p>
    <w:p w:rsidR="005D7142" w:rsidRDefault="005D7142" w:rsidP="005D7142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Телефон: </w:t>
      </w:r>
      <w:r w:rsidR="00D507F0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8-928-539-76-27</w:t>
      </w:r>
    </w:p>
    <w:p w:rsidR="005D7142" w:rsidRDefault="005D7142" w:rsidP="00D507F0">
      <w:pPr>
        <w:shd w:val="clear" w:color="auto" w:fill="FFFFFF"/>
        <w:spacing w:after="0" w:line="240" w:lineRule="auto"/>
        <w:ind w:left="1470" w:hanging="72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Адрес сайта: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:</w:t>
      </w:r>
      <w:proofErr w:type="gramEnd"/>
      <w:r>
        <w:rPr>
          <w:b w:val="0"/>
          <w:sz w:val="24"/>
          <w:szCs w:val="24"/>
        </w:rPr>
        <w:t xml:space="preserve"> </w:t>
      </w:r>
      <w:r w:rsidR="00D507F0" w:rsidRPr="00D507F0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https://dag-ashag.tvoysadik.ru</w:t>
      </w:r>
    </w:p>
    <w:p w:rsidR="005D7142" w:rsidRDefault="005D7142" w:rsidP="005D7142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Заведующий детским садом: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="00D507F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Ферзилаева</w:t>
      </w:r>
      <w:proofErr w:type="spellEnd"/>
      <w:r w:rsidR="00D507F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D507F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Залина</w:t>
      </w:r>
      <w:proofErr w:type="spellEnd"/>
      <w:r w:rsidR="00D507F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D507F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Эльдеровна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D7142" w:rsidRPr="004B52B1" w:rsidRDefault="005D7142" w:rsidP="005D7142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Образование – высшее ДГПУ. 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Режим работы детского сада: 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детский сад работает по пятидневной рабочей неделе, часы работы</w:t>
      </w: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с 7.30 до 18.00, выходные дни – суббота, воскресенье, нерабочие праздничные дни, установленные законодательством Российской Федерации. Группы функционируют в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режиме полного дня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(10,5-часового пребывания).</w:t>
      </w:r>
    </w:p>
    <w:p w:rsidR="005D7142" w:rsidRDefault="005D7142" w:rsidP="005D7142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Основной целью деятельности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детского сада является образовательная деятельность по образовательным программам дошкольного образования, присмотр и уход за детьми.</w:t>
      </w:r>
    </w:p>
    <w:p w:rsidR="005D7142" w:rsidRDefault="005D7142" w:rsidP="005D7142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Структура и количество групп</w:t>
      </w:r>
    </w:p>
    <w:p w:rsidR="005D7142" w:rsidRDefault="00D507F0" w:rsidP="005D7142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В детском саду функционирует 3</w:t>
      </w:r>
      <w:r w:rsidR="005D7142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группы общеразвивающей  направленности. 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Общее количество воспитанников по списку   составило – </w:t>
      </w:r>
      <w:r w:rsidR="00D507F0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67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детей.</w:t>
      </w:r>
    </w:p>
    <w:p w:rsidR="005D7142" w:rsidRDefault="005D7142" w:rsidP="005D7142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Количественный состав групп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Группа  средняя – </w:t>
      </w:r>
      <w:r w:rsidR="007924D6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24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воспитанников;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Группа  старшая – </w:t>
      </w:r>
      <w:r w:rsidR="007924D6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25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воспитанников;</w:t>
      </w:r>
    </w:p>
    <w:p w:rsidR="005D7142" w:rsidRDefault="007924D6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Группа  </w:t>
      </w:r>
      <w:r w:rsidR="005D714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младшая – 18 воспитанников;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5D7142" w:rsidRDefault="005D7142" w:rsidP="005D7142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Дошкольное  учреждение  укомплектовано  воспитанниками на  100%.</w:t>
      </w:r>
    </w:p>
    <w:p w:rsidR="005D7142" w:rsidRDefault="005D7142" w:rsidP="005D7142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II. Структура управления МКДОУ «</w:t>
      </w:r>
      <w:proofErr w:type="spellStart"/>
      <w:r w:rsidR="00D507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D507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 Нормативно-правовое обеспечение управления детским садом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Управление муниципальным дошкольным образовательным учреждением «</w:t>
      </w:r>
      <w:proofErr w:type="spellStart"/>
      <w:r w:rsidR="00D507F0"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D507F0"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</w:t>
      </w:r>
      <w:proofErr w:type="spellStart"/>
      <w:r w:rsidR="00D507F0"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  <w:bdr w:val="none" w:sz="0" w:space="0" w:color="auto" w:frame="1"/>
          <w:lang w:eastAsia="ru-RU"/>
        </w:rPr>
        <w:t>сад</w:t>
      </w:r>
      <w:proofErr w:type="gramStart"/>
      <w:r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существляется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соответствии с Федеральным законом от 29.12.2012 г. № 273-ФЗ «Об образовании в Российской Федерации».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2. 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Формы и структура управления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Управление детским садом осуществляют: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_ Управление образования  муниципального района «Сулейман-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Стальский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район»;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Комитет по управлению муниципальным имуществом;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заведующий детским садом;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общее собрание работников детского сада;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педагогический совет;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совет родителей (законных представителей) обучающихся.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администрации муниципального района: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принятие решения о создании, реорганизации, изменении типа и ликвидации учреждения; принятие решения о переименовании детского сада.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учредителя: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 утверждение Устава детского сада; установление платы, взимаемой с родителей (законных представителей) обучающихся за присмотр и уход за ребенком; утверждение плана финансово-хозяйственной деятельности учреждения; согласование программы развития детского сада; выделение средств на приобретение имущества; осуществление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деятельностью детского сада в установленном законом порядке.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комитета по управлению муниципальным имуществом: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 осуществление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сохранностью и использованием по назначению имущества, закрепленного за бюджетным учреждением на праве оперативного управления.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заведующего детским садом: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осуществляет руководство детским садом в соответствии с законами и иными нормативными правовыми актами, Уставом ДОУ; обеспечивает системную образовательную и административно-хозяйственную деятельность детского сада; издает приказы и дает указания, обязательные для исполнения всеми работниками детского сада; обеспечивает реализацию федеральных государственных образовательных стандартов; формирует контингент обучающихся; определяет стратегию, цели и задачи развития детского сада.</w:t>
      </w:r>
      <w:proofErr w:type="gramEnd"/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общего собрания работников детского сада: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выработка коллективных решений для осуществления единства действий всего трудового коллектива и каждого его члена; объединение усилий трудового коллектива на повышение эффективности образовательной деятельности, на укрепление и развитие материально-технической базы детского сада.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педагогического совета: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рассмотрение образовательных программ детского сада; рассмотрение и утверждение методических направлений работы; определение учебных изданий, используемых при реализации образовательных программ дошкольного образования, с учетом требований федеральных государственных образовательных стандартов, а также примерных образовательных программ дошкольного образования; рассмотрение вопросов использования и совершенствования методов обучения и воспитания, образовательных технологий, электронного обучения.</w:t>
      </w:r>
      <w:proofErr w:type="gramEnd"/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совета родителей (законных представителе) обучающихся: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рассмотрение и разработка предложений по совершенствованию локальных нормативных актов детского сада, затрагивающих права и законные интересы обучающихся, родителей (законных представителей) обучающихся и педагогических работников; участие в разработке и обсуждении программы развития детского сада; участие в организации и проведении культурно-массовых мероприятий; привлечение добровольных имущественных взносов и пожертвований;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выработка рекомендаций по созданию оптимальных условий для обучения и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воспитания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обучающихся в детском саду, в том числе по укреплению их здоровья и организации питания, в пределах своей компетенции.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Таким образом, в МКДОУ </w:t>
      </w:r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реализуется возможность участия в управлении детским садом   всех   участников   образовательного   процесса.   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Заведующий  детским  садом занимает  место  координатора  стратегических  направлений.   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III. Условия осуществления образовательного процесса в МКДОУ «</w:t>
      </w:r>
      <w:proofErr w:type="spellStart"/>
      <w:r w:rsidR="00D507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D507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Фактическое количество педагогических работников – </w:t>
      </w:r>
      <w:r w:rsidR="00D507F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человек, всех работников – </w:t>
      </w:r>
      <w:r w:rsidR="00D507F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18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человек.  Обслуживающим  персоналом  детский  сад  обеспечен    полностью.    В дошкольном учреждении сложился стабильный, творческий педагогический коллектив.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Педагогический процесс в МКДОУ </w:t>
      </w:r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обеспечивают специалисты:</w:t>
      </w:r>
    </w:p>
    <w:p w:rsidR="005D7142" w:rsidRDefault="00D507F0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5</w:t>
      </w:r>
      <w:r w:rsidR="005D714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-воспитателей;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1-учитель-логопед;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1-музыкальный руководитель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1-инструктор по физической культуре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1-педагог – психолог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     Цель  деятельности МКДОУ  «</w:t>
      </w:r>
      <w:proofErr w:type="spellStart"/>
      <w:r w:rsidR="00D507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D507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»: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 создание благоприятных условий для полноценного проживания ребенком дошкольного детства, развитие его способностей, широкого взаимодействия с миром, творческой самореализации, формирование основ базовой культуры личности, всестороннее развитие психических и физических качеств в соответствии с возрастными и индивидуальными особенностями, подготовка к жизни в современном обществе.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Достижение цели происходит вследствие  обеспечения    всестороннего  (физическое,  социально-коммуникативное,  познавательное, речевое,  художественно-эстетическое)  развития  детей  через наиболее близкие и наиболее естественные для ребенка – дошкольника виды деятельности -  игру,  чтение  (восприятие)  художественной  литературы,  общение,  продуктивную, музыкально-художественную, познавательно-исследовательскую деятельности, труд и пр.</w:t>
      </w:r>
      <w:proofErr w:type="gramEnd"/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Основными задачами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образовательного процесса в МКДОУ «</w:t>
      </w:r>
      <w:proofErr w:type="spellStart"/>
      <w:r w:rsidR="00D507F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Ашагасталь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</w:t>
      </w:r>
      <w:r w:rsidR="00D507F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сад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»  являются:</w:t>
      </w:r>
    </w:p>
    <w:p w:rsidR="005D7142" w:rsidRDefault="005D7142" w:rsidP="005D7142">
      <w:pPr>
        <w:numPr>
          <w:ilvl w:val="0"/>
          <w:numId w:val="2"/>
        </w:numPr>
        <w:spacing w:after="0" w:line="240" w:lineRule="auto"/>
        <w:ind w:left="450" w:right="192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укрепление физического и психического здоровья воспитанников, в том числе их эмоционального благополучия; формирование основ  его двигательной и гигиенической культуры;</w:t>
      </w:r>
    </w:p>
    <w:p w:rsidR="005D7142" w:rsidRDefault="005D7142" w:rsidP="005D7142">
      <w:pPr>
        <w:numPr>
          <w:ilvl w:val="0"/>
          <w:numId w:val="2"/>
        </w:numPr>
        <w:spacing w:after="0" w:line="240" w:lineRule="auto"/>
        <w:ind w:left="450" w:right="18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 том числе ограниченных возможностей здоровья);</w:t>
      </w:r>
    </w:p>
    <w:p w:rsidR="005D7142" w:rsidRDefault="005D7142" w:rsidP="005D7142">
      <w:pPr>
        <w:numPr>
          <w:ilvl w:val="0"/>
          <w:numId w:val="3"/>
        </w:numPr>
        <w:spacing w:after="0" w:line="240" w:lineRule="auto"/>
        <w:ind w:left="450" w:right="19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целостного развития ребенка через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ребенка, обеспечивающее единый процесс социализации-индивидуализации с учетом детских потребностей, возможностей и способностей;</w:t>
      </w:r>
    </w:p>
    <w:p w:rsidR="005D7142" w:rsidRDefault="005D7142" w:rsidP="005D7142">
      <w:pPr>
        <w:numPr>
          <w:ilvl w:val="0"/>
          <w:numId w:val="3"/>
        </w:numPr>
        <w:spacing w:after="0" w:line="240" w:lineRule="auto"/>
        <w:ind w:left="450" w:right="189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развития на основе разного образовательного содержания эмоциональной отзывчивости, способности к сопереживанию, готовности к проявлению гуманного отношения в детской деятельности, поведении, поступках;</w:t>
      </w:r>
    </w:p>
    <w:p w:rsidR="005D7142" w:rsidRDefault="005D7142" w:rsidP="005D7142">
      <w:pPr>
        <w:numPr>
          <w:ilvl w:val="0"/>
          <w:numId w:val="3"/>
        </w:numPr>
        <w:spacing w:after="0" w:line="240" w:lineRule="auto"/>
        <w:ind w:left="450" w:right="191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развитие познавательной активности, любознательности, стремления к самостоятельному познанию и размышлению, развитие умственных способностей и речи ребенка;</w:t>
      </w:r>
    </w:p>
    <w:p w:rsidR="005D7142" w:rsidRDefault="005D7142" w:rsidP="005D7142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побуждение к творческой активности и воображению  ребенка, желание включаться в творческую деятельность;</w:t>
      </w:r>
    </w:p>
    <w:p w:rsidR="005D7142" w:rsidRDefault="005D7142" w:rsidP="005D7142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 посредствам приобщение ребенка к культуре своей страны и воспитание уважения к другим народам и культурам;</w:t>
      </w:r>
    </w:p>
    <w:p w:rsidR="005D7142" w:rsidRDefault="005D7142" w:rsidP="005D7142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формирование  общей культуры личности детей, развитие социальных, нравственных, эстетических, интеллектуальных, физических качеств, инициативности, самостоятельности и ответственности ребенка,  предпосылок учебной деятельности.</w:t>
      </w:r>
    </w:p>
    <w:p w:rsidR="005D7142" w:rsidRDefault="005D7142" w:rsidP="005D7142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Образовательный и квалификационный уровень педагогов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На сегодняшний день в учреждении работают </w:t>
      </w:r>
      <w:r w:rsidR="00D507F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педагогических работников. Большое  внимание  в  этом  учебном  году  было  уделено  вопросам  по  совершенствованию системы  повышения  квалификации  педагогических  кадров.  На  протяжении  последних трех  лет  наблюдается  динамика  повышения  образовательного  уровня  педагогических кадров.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Работа  с  кадрами  в  2017  -  2018  учебном  году  была  направлена  на 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Таким образом,  МКДОУ  «</w:t>
      </w:r>
      <w:proofErr w:type="spellStart"/>
      <w:r w:rsidR="00D507F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D507F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укомплектован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 кадрами   полностью.  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Педагоги  детского сада  постоянно  повышают  свой  профессиональный  уровень,  посещают  методические объединения,  знакомятся  с  опытом  работы  своих  коллег  и  других  дошкольных учреждений, приобретают и изучают новинки периодической и методической литературы.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Все это в комплексе дает хороший результат в организации педагогической деятельности и в улучшении качества образования и воспитания дошкольников.</w:t>
      </w:r>
    </w:p>
    <w:p w:rsidR="005D7142" w:rsidRDefault="005D7142" w:rsidP="005D7142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Материально-техническое обеспечение МКДОУ «</w:t>
      </w:r>
      <w:proofErr w:type="spellStart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Ашагастальский</w:t>
      </w:r>
      <w:proofErr w:type="spellEnd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»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В  дошкольном  учреждении  создана  материально-техническая  база  для жизнеобеспечения  и  развития  детей,  ведется  систематически  работа  по  созданию развивающей предметно-пространственной среды в соответствии с требованиями ФГОС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D7142" w:rsidRDefault="005D7142" w:rsidP="005D7142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Материально-технические ресурсы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Все  группы и кабинеты  эстетично  оформлены.  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При  создании  развивающей предметно-пространственной среды воспитатели  учитывают  возрастные,  индивидуальные  особенности  детей  своей  группы, доступность материалов и их безопасность. Группы  постепенно  пополняются  современным  игровым  оборудованием, информационными стендами. Развивающая предметно-пространственная среда всех помещений оптимально насыщена, вариативна, выдержана  мера  «необходимого  и  достаточного»  для  каждого  вида  деятельности. Организованная  среда   инициирует  познавательную  и творческую активность детей, предоставляет ребенку свободу выбора форм активности, обеспечивает  содержание  разных  форм  детской  деятельности,  безопасна  и  комфорта, соответствует  интересам,  потребностям  и  возможностям  каждого  ребенка,  обеспечивает гармоничное отношение ребенка с окружающим миром.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 2016-2017 учебном году было приобретено современное оборудование для физкультурного зала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 В  МКДОУ  «</w:t>
      </w:r>
      <w:proofErr w:type="spellStart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» развивающая предметно-пространственная среда способствует  всестороннему развитию дошкольников.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-образовательный проце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сс стр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оится с учетом требований ФГОС ДО и санитарно-гигиенического режима в дошкольных учреждениях.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Педагогический процесс в МКДОУ </w:t>
      </w:r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осуществляется согласно «Основной образовательной программе МКДОУ </w:t>
      </w:r>
    </w:p>
    <w:p w:rsidR="005D7142" w:rsidRDefault="005D7142" w:rsidP="005D7142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Сотрудничество с семьями  воспитанников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Необходимым условием для создания социальной ситуации развития детей является взаимодействие с родителями (законными представителями) по вопросам образования ребенка, непосредственное вовлечение их в образовательную деятельность. Отношения  с родителями (законными представителями) регулируются в порядке, установленном Законом РФ «Об образовании» и Уставом.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В нашем детском саду  сложилась  определенная  система  работы по взаимодействию с родителями воспитанников.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основе этой системы:                 </w:t>
      </w:r>
    </w:p>
    <w:p w:rsidR="005D7142" w:rsidRDefault="005D7142" w:rsidP="005D7142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изучение контингента родителей (возраст, образование, профессия, нацеленность на положительное взаимодействие с педагогическим коллективом детского сада, образовательные, воспитательные, коррекционные запросы родителей):</w:t>
      </w:r>
    </w:p>
    <w:p w:rsidR="005D7142" w:rsidRDefault="005D7142" w:rsidP="005D7142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педагогическое просвещение родителей (дифференцирование в соответствии с образовательными запросами, уровнем психолого-педагогической культуры), через групповые родительские собрания, индивидуальные  и групповые консультации специалистов;</w:t>
      </w:r>
    </w:p>
    <w:p w:rsidR="005D7142" w:rsidRDefault="005D7142" w:rsidP="005D7142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обсуждение с родителями (законными представителями) детей вопросов, связанных с реализацией Программы;</w:t>
      </w:r>
    </w:p>
    <w:p w:rsidR="005D7142" w:rsidRDefault="005D7142" w:rsidP="005D7142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информирование родителей о состоянии и перспективах развития детского сада в целом, отдельных групп через родительские собрания,  информационные стенды, конференции,  сайт детского сада,  публичный отчет;</w:t>
      </w:r>
    </w:p>
    <w:p w:rsidR="005D7142" w:rsidRDefault="005D7142" w:rsidP="005D7142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включение родителей в образовательный процесс (через Дни открытых дверей, совместные спортивные праздники, развлечения, привлечение родителей к проведению открытых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занятий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онкурсов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поделок, демонстрацию личных достижений детей);</w:t>
      </w:r>
    </w:p>
    <w:p w:rsidR="005D7142" w:rsidRDefault="005D7142" w:rsidP="005D7142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проведение для родителей и детей, не посещающих детский сад (в рамках консультационного пункта для неорганизованных детей) индивидуальных консультаций,</w:t>
      </w:r>
    </w:p>
    <w:p w:rsidR="005D7142" w:rsidRDefault="005D7142" w:rsidP="005D7142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приглашение на праздники, индивидуальные и подгрупповые занятия, проведение мониторинга;</w:t>
      </w:r>
    </w:p>
    <w:p w:rsidR="005D7142" w:rsidRDefault="005D7142" w:rsidP="005D7142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привлечение родителей к руководству детским садом в пределах компетенции. Детский сад на сегодняшний день является открытым образовательным пространством для всех участников образовательных отношений. В детском саду созданы условия для участия родителей (законных представителей) в образовательной деятельности.</w:t>
      </w:r>
    </w:p>
    <w:p w:rsidR="005D7142" w:rsidRDefault="005D7142" w:rsidP="005D7142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IV. Результаты образовательной деятельности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Отслеживание результатов образовательной деятельности осуществляется на основе педагогической  диагностики (оценки индивидуального развития детей дошкольного возраста, связанной с оценкой эффективности педагогических действий).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Методы проведения: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1.  Наблюдение.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2.  Беседа.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3.  Анализ продуктов деятельности.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Результаты анализа педагогической диагностики показывают преобладание детей с высоким и средним уровнями освоения ООП, что говорит об эффективности педагогического процесса в МКДОУ «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сад№1».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 этом году к</w:t>
      </w:r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оличество выпускников составило18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человек. У  87% выпускников отмечается выше среднего и средний уровень освоения ООП.</w:t>
      </w:r>
    </w:p>
    <w:p w:rsidR="005D7142" w:rsidRDefault="005D7142" w:rsidP="005D7142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5D7142" w:rsidRDefault="005D7142" w:rsidP="005D7142">
      <w:pPr>
        <w:spacing w:after="0" w:line="252" w:lineRule="atLeast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Мнение родителей о деятельности педагогов, функционировании детского сада и качестве предоставляемых им услугах</w:t>
      </w:r>
    </w:p>
    <w:p w:rsidR="005D7142" w:rsidRDefault="005D7142" w:rsidP="005D7142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В ходе опроса об удовлетворённости предоставляемыми услугами приняли участие 70 родителей (законных представителей) воспитанников и были получены результаты:</w:t>
      </w:r>
    </w:p>
    <w:p w:rsidR="005D7142" w:rsidRDefault="005D7142" w:rsidP="005D7142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5737"/>
        <w:gridCol w:w="3077"/>
      </w:tblGrid>
      <w:tr w:rsidR="005D7142" w:rsidTr="0003767C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</w:t>
            </w:r>
            <w:proofErr w:type="gramEnd"/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Критерии оценки</w:t>
            </w:r>
          </w:p>
        </w:tc>
        <w:tc>
          <w:tcPr>
            <w:tcW w:w="3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5D7142" w:rsidTr="0003767C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отношением педагогов к Вашему ребенку?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5D7142" w:rsidTr="0003767C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отношением к ребенку других детей?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5D7142" w:rsidTr="0003767C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взаимоотношениями педагогов с Вами?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5D7142" w:rsidTr="0003767C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условиями содержания ребенка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частично</w:t>
            </w:r>
          </w:p>
        </w:tc>
      </w:tr>
      <w:tr w:rsidR="005D7142" w:rsidTr="0003767C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динамикой развития вашего ребенка?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5D7142" w:rsidTr="0003767C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воспитанием ребенка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</w:t>
            </w:r>
          </w:p>
        </w:tc>
      </w:tr>
      <w:tr w:rsidR="005D7142" w:rsidTr="0003767C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профилактической работой по оздоровлению детей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5D7142" w:rsidTr="0003767C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Хотели бы Вы перевести ребенка в другое дошкольное учреждение?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НЕТ </w:t>
            </w:r>
          </w:p>
        </w:tc>
      </w:tr>
    </w:tbl>
    <w:p w:rsidR="005D7142" w:rsidRDefault="005D7142" w:rsidP="005D7142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5D7142" w:rsidRDefault="005D7142" w:rsidP="005D7142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Результат: 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удовлетворенность родителей (законных представителей) работой детского сада составляет 97%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  В детском саду функционирует медико-педагогический консилиум (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ПМПк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), что позволяет осуществлять комплексный подход в работе с детьми.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: Выполнение ООП  осуществляется на высоком уровне. Годовые задачи реализованы в полном объеме. В детском саду систематически организуются и проводятся различные тематические мероприятия.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Для повышения устойчивости организма ребенка к  неблагоприятным факторам внешней среды в детском саду разработана система физкультурно-оздоровительных мероприятий:</w:t>
      </w:r>
    </w:p>
    <w:tbl>
      <w:tblPr>
        <w:tblW w:w="15629" w:type="dxa"/>
        <w:tblInd w:w="-11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9"/>
        <w:gridCol w:w="3402"/>
        <w:gridCol w:w="4678"/>
      </w:tblGrid>
      <w:tr w:rsidR="005D7142" w:rsidTr="0003767C">
        <w:tc>
          <w:tcPr>
            <w:tcW w:w="7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Формы работы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Расписание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40" w:lineRule="auto"/>
              <w:ind w:right="175"/>
              <w:jc w:val="center"/>
              <w:textAlignment w:val="baseline"/>
              <w:outlineLvl w:val="1"/>
              <w:rPr>
                <w:rFonts w:ascii="Verdana" w:eastAsia="Times New Roman" w:hAnsi="Verdana" w:cs="Times New Roman"/>
                <w:bCs/>
                <w:color w:val="70009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5D7142" w:rsidTr="0003767C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left="-68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Утренняя гимнастика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Courier New" w:eastAsia="Times New Roman" w:hAnsi="Courier New" w:cs="Courier New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5D7142" w:rsidTr="0003767C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Физкультминутки на занятиях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учитель-логопед</w:t>
            </w:r>
          </w:p>
        </w:tc>
      </w:tr>
      <w:tr w:rsidR="005D7142" w:rsidTr="0003767C">
        <w:trPr>
          <w:trHeight w:val="473"/>
        </w:trPr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Физкультурные занятия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раза в неделю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5D7142" w:rsidTr="0003767C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Двигательная активность детей на прогулке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5D7142" w:rsidTr="0003767C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Спортивные праздники и развлечения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  месяц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5D7142" w:rsidTr="0003767C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Профилактические мероприятия</w:t>
            </w:r>
          </w:p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оксолиновой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мази,</w:t>
            </w:r>
          </w:p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витаминизация третьих блюд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медсестра</w:t>
            </w:r>
          </w:p>
        </w:tc>
      </w:tr>
      <w:tr w:rsidR="005D7142" w:rsidTr="0003767C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  комплексов:</w:t>
            </w:r>
          </w:p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-    профилактики плоскостопия и косолапости</w:t>
            </w:r>
          </w:p>
          <w:p w:rsidR="005D7142" w:rsidRDefault="005D7142" w:rsidP="0003767C">
            <w:pPr>
              <w:spacing w:after="0" w:line="240" w:lineRule="auto"/>
              <w:ind w:left="360" w:right="25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-профилактика зрения</w:t>
            </w:r>
          </w:p>
          <w:p w:rsidR="005D7142" w:rsidRDefault="005D7142" w:rsidP="0003767C">
            <w:pPr>
              <w:spacing w:after="0" w:line="240" w:lineRule="auto"/>
              <w:ind w:left="360" w:right="25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-профилактика осанки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5D7142" w:rsidTr="0003767C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упражнения после сна в постели</w:t>
            </w:r>
          </w:p>
          <w:p w:rsidR="005D7142" w:rsidRDefault="005D7142" w:rsidP="0003767C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 мытье рук прохладной водой по локоть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5D7142" w:rsidTr="0003767C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профилактике дорожно-транспортного травматизма</w:t>
            </w:r>
          </w:p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 занятия по профилактике пожарной безопасности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1раз  в  месяц</w:t>
            </w:r>
          </w:p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1раз  в  месяц</w:t>
            </w:r>
          </w:p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  <w:p w:rsidR="005D7142" w:rsidRDefault="005D7142" w:rsidP="0003767C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</w:tbl>
    <w:p w:rsidR="005D7142" w:rsidRDefault="005D7142" w:rsidP="005D7142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     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Результаты мониторинга уровня физического развития детей выявили положительную динамику их физического развития.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  Медицинский блок включает в себя медицинский кабинет  и оснащен необходимым медицинским инструментарием, набором медикаментов. Врачом поликлиники и старшей медицинской сестрой МКДОУ «</w:t>
      </w:r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ведется учет и анализ общей заболеваемости воспитанников, анализ простудных заболеваний, даются  рекомендации родителям по укреплению здоровья детей и предупреждению вирусных, инфекционных заболеваний, проводится совместная работа с педагогическим коллективом по реабилитации детей в условиях детского сада.</w:t>
      </w:r>
    </w:p>
    <w:p w:rsidR="005D7142" w:rsidRDefault="005D7142" w:rsidP="005D7142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Старшая медицинская сестра осуществляет следующую  работу:</w:t>
      </w:r>
    </w:p>
    <w:p w:rsidR="005D7142" w:rsidRDefault="005D7142" w:rsidP="005D7142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Контролирует:</w:t>
      </w:r>
    </w:p>
    <w:p w:rsidR="005D7142" w:rsidRDefault="005D7142" w:rsidP="005D7142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санитарное состояние детского сада, выполнение противоэпидемического режима; уборку, проветривание, освещение, оборудование групповых помещений и территорий; индивидуализацию постельных принадлежностей, полотенец, шкафов для одежды; обработку посуды, горшков, игрушек; приготовление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дезрастворов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; проведение всех режимных моментов; ведение групповых дневников, отражающих повседневное здоровье детей.</w:t>
      </w:r>
      <w:proofErr w:type="gramEnd"/>
    </w:p>
    <w:p w:rsidR="005D7142" w:rsidRDefault="005D7142" w:rsidP="005D7142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Осматривает детей при подозрении на заболевание.</w:t>
      </w:r>
    </w:p>
    <w:p w:rsidR="005D7142" w:rsidRDefault="005D7142" w:rsidP="005D7142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Принимает вернувшихся после болезни детей: знакомится со справкой из поликлиники, с записью в истории развития ребенка; определяет температуру; осматривает полость рта.</w:t>
      </w:r>
    </w:p>
    <w:p w:rsidR="005D7142" w:rsidRDefault="005D7142" w:rsidP="005D7142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Вместе с врачом из поликлиники участвует в приеме воспитанников, вновь поступающих в детский сад.</w:t>
      </w:r>
    </w:p>
    <w:p w:rsidR="005D7142" w:rsidRDefault="005D7142" w:rsidP="005D7142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Участвует в профилактических осмотрах детей врачами-специалистами.</w:t>
      </w:r>
    </w:p>
    <w:p w:rsidR="005D7142" w:rsidRDefault="005D7142" w:rsidP="005D7142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Проводит антропометрию и оценку физического развития детей.</w:t>
      </w:r>
    </w:p>
    <w:p w:rsidR="005D7142" w:rsidRDefault="005D7142" w:rsidP="005D7142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Оказывает детям доврачебную помощь, изолирует заболевшего ребенка до прихода родителей или до госпитализации.</w:t>
      </w:r>
    </w:p>
    <w:p w:rsidR="005D7142" w:rsidRDefault="005D7142" w:rsidP="005D7142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Составляет меню, ведет подсчет пищевых ингредиентов и калорийности.</w:t>
      </w:r>
    </w:p>
    <w:p w:rsidR="005D7142" w:rsidRDefault="005D7142" w:rsidP="005D7142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работу пищеблока: санитарно-гигиеническое состояние, осмотр работников пищеблока на гнойничковые заболевания, снимает пробу, заполняет соответствующую документацию.</w:t>
      </w:r>
    </w:p>
    <w:p w:rsidR="005D7142" w:rsidRDefault="005D7142" w:rsidP="005D7142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организацию питания в группах.</w:t>
      </w:r>
    </w:p>
    <w:p w:rsidR="005D7142" w:rsidRDefault="005D7142" w:rsidP="005D7142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Организует мероприятия по закаливанию.</w:t>
      </w:r>
    </w:p>
    <w:p w:rsidR="005D7142" w:rsidRDefault="005D7142" w:rsidP="005D7142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санитарное состояние помещения и участка детского сада.</w:t>
      </w:r>
    </w:p>
    <w:p w:rsidR="005D7142" w:rsidRDefault="005D7142" w:rsidP="005D7142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Оказывает первую медицинскую помощь.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Ежегодно проводятся углубленные осмотры воспитанников врачами-специалистами.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Изучение уровня заболеваемости воспитанников проводится по двум показателям: число случаев заболеваемости  и  количество дней, пропущенных по болезни одним воспитанником.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: В работе МКДОУ «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сад№1»  большое внимание уделяется охране и укреплению здоровья воспитанников. Следует продолжать работу по снижению заболеваемости, продолжить взаимодействие с семьями воспитанников по формированию   потребности здорового образа жизни.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VI. Организация питания, обеспечение безопасности.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Организация питания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В МКДОУ </w:t>
      </w:r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организовано 3-х разовое питание на основе десятидневного меню. В меню представлены разнообразные блюда. При составлении меню соблюдаются требования нормативов калорийности питания. Проводится витаминизация третьего блюда. При поставке продуктов строго отслеживается наличие сертификатов их качества.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организацией питания осуществляется заведующим МКДОУ </w:t>
      </w:r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старшей медицинской сестрой. В МКДОУ «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сад№1»  имеется вся необходимая документация по организации детского питания.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На каждый день пишется меню-раскладка.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Воспитанники  МКДОУ </w:t>
      </w:r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  умственного развития ребенка.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Обеспечение безопасности образовательного учреждения.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МКДОУ </w:t>
      </w:r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» выполняется согласно локальным нормативно-правовым документам. 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Имеются планы эвакуации.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Территория по всему периметру ограждена металлическим забором и оснащена видеонаблюдением. Прогулочные площадки в удовлетворительном санитарном состоянии.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С воспитанниками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: В детском саду соблюдаются правила по охране труда, и обеспечивается безопасность жизнедеятельности воспитанников и сотрудников.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VII .Основные направления ближайшего развития МКДОУ </w:t>
      </w:r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Для достижения развития инновационной деятельности в учреждении разработана программа развития. В связи с этим, нововведения и изменения в дошкольном учреждении прогнозируются и направлены на достижение конкретной цели: проектирование образовательного пространства в соответствии с федеральными государственными образовательными стандартами дошкольного образования (ФГОС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).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Для успешной деятельности в условиях модернизации образования МКДОУ </w:t>
      </w:r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на период 2018-2019 учебного года определены приоритетные направления деятельности детского сада:</w:t>
      </w:r>
    </w:p>
    <w:p w:rsidR="005D7142" w:rsidRDefault="005D7142" w:rsidP="005D7142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- продолжить эффективное методическое сопровождение повышения профессиональной компетентности педагогов детского сада, мотивационной готовности успешно действовать в соответствии новыми образовательными стандартами на основе практического опыта, умения и знаний при решении профессиональных задач;</w:t>
      </w:r>
    </w:p>
    <w:p w:rsidR="005D7142" w:rsidRDefault="005D7142" w:rsidP="005D7142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- 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обеспечить условия для создания единого образовательного пространства через эффективные формы взаимодействия, направленные на обеспечение коррекции нарушений развития детей, оказание им квалифицированной помощи в освоении ООП.</w:t>
      </w:r>
    </w:p>
    <w:p w:rsidR="005D7142" w:rsidRDefault="005D7142" w:rsidP="005D7142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5D7142" w:rsidRDefault="005D7142" w:rsidP="005D7142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Заведующий МКДОУ </w:t>
      </w:r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Ашагастальский</w:t>
      </w:r>
      <w:proofErr w:type="spellEnd"/>
      <w:r w:rsidR="000B2AC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 w:rsidR="000B2ACC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______________</w:t>
      </w:r>
      <w:proofErr w:type="spellStart"/>
      <w:r w:rsidR="000B2ACC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З.Ферзилаева</w:t>
      </w:r>
      <w:proofErr w:type="spellEnd"/>
    </w:p>
    <w:p w:rsidR="005D7142" w:rsidRDefault="005D7142" w:rsidP="005D7142"/>
    <w:p w:rsidR="005D7142" w:rsidRDefault="005D7142" w:rsidP="005D7142"/>
    <w:p w:rsidR="00924522" w:rsidRDefault="00924522"/>
    <w:sectPr w:rsidR="00924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64E9"/>
    <w:multiLevelType w:val="multilevel"/>
    <w:tmpl w:val="2E002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012FC6"/>
    <w:multiLevelType w:val="multilevel"/>
    <w:tmpl w:val="F3E0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BB0B0C"/>
    <w:multiLevelType w:val="multilevel"/>
    <w:tmpl w:val="0A34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D2241A"/>
    <w:multiLevelType w:val="multilevel"/>
    <w:tmpl w:val="5932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32E1CD5"/>
    <w:multiLevelType w:val="multilevel"/>
    <w:tmpl w:val="B5EA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142"/>
    <w:rsid w:val="000B2ACC"/>
    <w:rsid w:val="005D7142"/>
    <w:rsid w:val="007924D6"/>
    <w:rsid w:val="00924522"/>
    <w:rsid w:val="00D5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42"/>
    <w:pPr>
      <w:spacing w:after="160" w:line="256" w:lineRule="auto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42"/>
    <w:pPr>
      <w:spacing w:after="160" w:line="256" w:lineRule="auto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4220</Words>
  <Characters>24056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1</cp:revision>
  <dcterms:created xsi:type="dcterms:W3CDTF">2019-03-13T09:41:00Z</dcterms:created>
  <dcterms:modified xsi:type="dcterms:W3CDTF">2019-03-13T10:17:00Z</dcterms:modified>
</cp:coreProperties>
</file>